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CA" w:rsidRPr="00F7167C" w:rsidRDefault="00CF55CA" w:rsidP="00CF55CA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A" w:rsidRDefault="00CF55CA" w:rsidP="00CF55CA">
      <w:pPr>
        <w:jc w:val="right"/>
        <w:rPr>
          <w:sz w:val="26"/>
          <w:szCs w:val="26"/>
        </w:rPr>
      </w:pPr>
    </w:p>
    <w:p w:rsidR="00CF55CA" w:rsidRDefault="00CF55CA" w:rsidP="00CF55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CF55CA" w:rsidRDefault="00CF55CA" w:rsidP="00CF55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F55CA" w:rsidRDefault="00CF55CA" w:rsidP="00CF55CA">
      <w:pPr>
        <w:jc w:val="center"/>
        <w:rPr>
          <w:b/>
          <w:sz w:val="26"/>
          <w:szCs w:val="26"/>
        </w:rPr>
      </w:pPr>
    </w:p>
    <w:p w:rsidR="00CF55CA" w:rsidRDefault="00CF55CA" w:rsidP="00CF55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F55CA" w:rsidRDefault="00CF55CA" w:rsidP="00CF55CA">
      <w:pPr>
        <w:jc w:val="both"/>
        <w:rPr>
          <w:sz w:val="26"/>
          <w:szCs w:val="26"/>
        </w:rPr>
      </w:pPr>
    </w:p>
    <w:p w:rsidR="00CF55CA" w:rsidRDefault="00CF55CA" w:rsidP="00CF55C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F55CA" w:rsidRDefault="00CF55CA" w:rsidP="00CF55CA">
      <w:pPr>
        <w:jc w:val="center"/>
        <w:rPr>
          <w:sz w:val="26"/>
          <w:szCs w:val="26"/>
        </w:rPr>
      </w:pPr>
    </w:p>
    <w:p w:rsidR="00C847F3" w:rsidRDefault="00C847F3" w:rsidP="00CF55CA">
      <w:pPr>
        <w:jc w:val="both"/>
        <w:rPr>
          <w:sz w:val="28"/>
          <w:szCs w:val="28"/>
        </w:rPr>
      </w:pPr>
      <w:r w:rsidRPr="00C847F3">
        <w:rPr>
          <w:sz w:val="28"/>
          <w:szCs w:val="28"/>
        </w:rPr>
        <w:t xml:space="preserve">от </w:t>
      </w:r>
      <w:r>
        <w:rPr>
          <w:sz w:val="28"/>
          <w:szCs w:val="28"/>
        </w:rPr>
        <w:t>26.01.2022                                                                                        № 45</w:t>
      </w:r>
    </w:p>
    <w:p w:rsidR="00CF55CA" w:rsidRPr="00C847F3" w:rsidRDefault="00C847F3" w:rsidP="00CF55CA">
      <w:pPr>
        <w:jc w:val="both"/>
        <w:rPr>
          <w:sz w:val="28"/>
          <w:szCs w:val="28"/>
        </w:rPr>
      </w:pPr>
      <w:r w:rsidRPr="00C847F3">
        <w:rPr>
          <w:sz w:val="28"/>
          <w:szCs w:val="28"/>
        </w:rPr>
        <w:t xml:space="preserve">     </w:t>
      </w:r>
    </w:p>
    <w:p w:rsidR="00CF55CA" w:rsidRDefault="00CF55CA" w:rsidP="00CF55CA">
      <w:pPr>
        <w:ind w:left="-142" w:right="-14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</w:t>
      </w:r>
      <w:r>
        <w:rPr>
          <w:sz w:val="26"/>
          <w:szCs w:val="26"/>
        </w:rPr>
        <w:t>ор</w:t>
      </w:r>
      <w:r w:rsidRPr="00525AC3">
        <w:rPr>
          <w:sz w:val="26"/>
          <w:szCs w:val="26"/>
        </w:rPr>
        <w:t>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, физическим лицам, применяющим специальный налоговый режим</w:t>
      </w:r>
      <w:r w:rsidRPr="00525AC3">
        <w:rPr>
          <w:sz w:val="26"/>
          <w:szCs w:val="26"/>
        </w:rPr>
        <w:t>»</w:t>
      </w:r>
    </w:p>
    <w:p w:rsidR="00CF55CA" w:rsidRDefault="00CF55CA" w:rsidP="00CF55CA">
      <w:pPr>
        <w:jc w:val="center"/>
        <w:rPr>
          <w:sz w:val="26"/>
          <w:szCs w:val="26"/>
        </w:rPr>
      </w:pPr>
    </w:p>
    <w:p w:rsidR="00CF55CA" w:rsidRPr="008208E3" w:rsidRDefault="00CF55CA" w:rsidP="00CF55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CF55CA" w:rsidRDefault="00CF55CA" w:rsidP="00CF55CA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CF55CA" w:rsidRDefault="00CF55CA" w:rsidP="00CF55CA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</w:t>
      </w:r>
      <w:proofErr w:type="spellStart"/>
      <w:r w:rsidRPr="00525AC3">
        <w:rPr>
          <w:sz w:val="26"/>
          <w:szCs w:val="26"/>
        </w:rPr>
        <w:t>Усть-Кубинского</w:t>
      </w:r>
      <w:proofErr w:type="spellEnd"/>
      <w:r w:rsidRPr="00525AC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 Вологодской области</w:t>
      </w:r>
      <w:r w:rsidRPr="00525AC3">
        <w:rPr>
          <w:sz w:val="26"/>
          <w:szCs w:val="26"/>
        </w:rPr>
        <w:t xml:space="preserve">, </w:t>
      </w:r>
      <w:r>
        <w:rPr>
          <w:sz w:val="26"/>
          <w:szCs w:val="26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организациям, образующим</w:t>
      </w:r>
      <w:proofErr w:type="gramEnd"/>
      <w:r w:rsidRPr="00525AC3">
        <w:rPr>
          <w:sz w:val="26"/>
          <w:szCs w:val="26"/>
        </w:rPr>
        <w:t xml:space="preserve"> </w:t>
      </w:r>
      <w:proofErr w:type="gramStart"/>
      <w:r w:rsidRPr="00525AC3">
        <w:rPr>
          <w:sz w:val="26"/>
          <w:szCs w:val="26"/>
        </w:rPr>
        <w:t>инфраструктуру поддержки субъектов малого и среднего предпринимательства</w:t>
      </w:r>
      <w:r>
        <w:rPr>
          <w:sz w:val="26"/>
          <w:szCs w:val="26"/>
        </w:rPr>
        <w:t>,</w:t>
      </w:r>
      <w:r w:rsidRPr="007946AB">
        <w:rPr>
          <w:sz w:val="24"/>
          <w:szCs w:val="24"/>
        </w:rPr>
        <w:t xml:space="preserve"> </w:t>
      </w:r>
      <w:r w:rsidRPr="007946AB">
        <w:rPr>
          <w:sz w:val="26"/>
          <w:szCs w:val="26"/>
        </w:rPr>
        <w:t>физическим лицам, применяющим специальный налоговый режим</w:t>
      </w:r>
      <w:r w:rsidRPr="00525AC3">
        <w:rPr>
          <w:sz w:val="26"/>
          <w:szCs w:val="26"/>
        </w:rPr>
        <w:t>, утвержденный постановлением администрации района от 2 декабря  2015 года № 1058 «Об утверждении Перечня муниципального имущества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</w:t>
      </w:r>
      <w:proofErr w:type="gramEnd"/>
      <w:r>
        <w:rPr>
          <w:sz w:val="26"/>
          <w:szCs w:val="26"/>
        </w:rPr>
        <w:t xml:space="preserve"> во владение и (или) в пользование на долгосрочной основе (в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,</w:t>
      </w:r>
      <w:r w:rsidRPr="007946AB">
        <w:rPr>
          <w:sz w:val="24"/>
          <w:szCs w:val="24"/>
        </w:rPr>
        <w:t xml:space="preserve"> </w:t>
      </w:r>
      <w:r w:rsidRPr="007946AB">
        <w:rPr>
          <w:sz w:val="26"/>
          <w:szCs w:val="26"/>
        </w:rPr>
        <w:t>физическим лицам, применяющим специальный налоговый режим</w:t>
      </w:r>
      <w:r w:rsidRPr="00525AC3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Pr="00525AC3">
        <w:rPr>
          <w:sz w:val="26"/>
          <w:szCs w:val="26"/>
        </w:rPr>
        <w:t>.</w:t>
      </w:r>
    </w:p>
    <w:p w:rsidR="00CF55CA" w:rsidRDefault="00CF55CA" w:rsidP="00CF55CA">
      <w:pPr>
        <w:pStyle w:val="a3"/>
        <w:jc w:val="both"/>
        <w:rPr>
          <w:sz w:val="26"/>
          <w:szCs w:val="26"/>
        </w:rPr>
      </w:pPr>
    </w:p>
    <w:p w:rsidR="00CF55CA" w:rsidRPr="00F97A66" w:rsidRDefault="00CF55CA" w:rsidP="00CF55CA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lastRenderedPageBreak/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CF55CA" w:rsidRDefault="00CF55CA" w:rsidP="00CF55CA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CF55CA" w:rsidTr="009A4E7E">
        <w:tc>
          <w:tcPr>
            <w:tcW w:w="4785" w:type="dxa"/>
            <w:hideMark/>
          </w:tcPr>
          <w:p w:rsidR="00CF55CA" w:rsidRPr="00AD6725" w:rsidRDefault="00CF55CA" w:rsidP="009A4E7E">
            <w:pPr>
              <w:jc w:val="both"/>
              <w:rPr>
                <w:sz w:val="26"/>
                <w:szCs w:val="26"/>
              </w:rPr>
            </w:pPr>
          </w:p>
          <w:p w:rsidR="00CF55CA" w:rsidRPr="00AD6725" w:rsidRDefault="00CF55CA" w:rsidP="009A4E7E">
            <w:pPr>
              <w:jc w:val="both"/>
              <w:rPr>
                <w:sz w:val="26"/>
                <w:szCs w:val="26"/>
                <w:lang w:eastAsia="en-US"/>
              </w:rPr>
            </w:pPr>
            <w:r w:rsidRPr="00AD6725">
              <w:rPr>
                <w:sz w:val="26"/>
                <w:szCs w:val="26"/>
              </w:rPr>
              <w:t xml:space="preserve">Руководитель администрации района </w:t>
            </w:r>
          </w:p>
        </w:tc>
        <w:tc>
          <w:tcPr>
            <w:tcW w:w="4786" w:type="dxa"/>
          </w:tcPr>
          <w:p w:rsidR="00CF55CA" w:rsidRPr="00AD6725" w:rsidRDefault="00CF55CA" w:rsidP="009A4E7E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CF55CA" w:rsidRPr="00AD6725" w:rsidRDefault="00CF55CA" w:rsidP="009A4E7E">
            <w:pPr>
              <w:rPr>
                <w:sz w:val="26"/>
                <w:szCs w:val="26"/>
              </w:rPr>
            </w:pPr>
            <w:r w:rsidRPr="00AD6725">
              <w:rPr>
                <w:sz w:val="26"/>
                <w:szCs w:val="26"/>
              </w:rPr>
              <w:t xml:space="preserve">           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7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Pr="00AD6725">
              <w:rPr>
                <w:sz w:val="26"/>
                <w:szCs w:val="26"/>
              </w:rPr>
              <w:t xml:space="preserve">   А.О.</w:t>
            </w:r>
            <w:r>
              <w:rPr>
                <w:sz w:val="26"/>
                <w:szCs w:val="26"/>
              </w:rPr>
              <w:t xml:space="preserve"> </w:t>
            </w:r>
            <w:r w:rsidRPr="00AD6725">
              <w:rPr>
                <w:sz w:val="26"/>
                <w:szCs w:val="26"/>
              </w:rPr>
              <w:t>Семичев</w:t>
            </w:r>
          </w:p>
          <w:p w:rsidR="00CF55CA" w:rsidRPr="00AD6725" w:rsidRDefault="00CF55CA" w:rsidP="009A4E7E">
            <w:pPr>
              <w:rPr>
                <w:sz w:val="26"/>
                <w:szCs w:val="26"/>
              </w:rPr>
            </w:pPr>
          </w:p>
          <w:p w:rsidR="00CF55CA" w:rsidRPr="00AD6725" w:rsidRDefault="00CF55CA" w:rsidP="009A4E7E">
            <w:pPr>
              <w:rPr>
                <w:sz w:val="26"/>
                <w:szCs w:val="26"/>
              </w:rPr>
            </w:pPr>
          </w:p>
          <w:p w:rsidR="00CF55CA" w:rsidRPr="00AD6725" w:rsidRDefault="00CF55CA" w:rsidP="009A4E7E">
            <w:pPr>
              <w:rPr>
                <w:sz w:val="26"/>
                <w:szCs w:val="26"/>
              </w:rPr>
            </w:pPr>
          </w:p>
          <w:p w:rsidR="00CF55CA" w:rsidRPr="00AD6725" w:rsidRDefault="00CF55CA" w:rsidP="009A4E7E">
            <w:pPr>
              <w:jc w:val="both"/>
              <w:rPr>
                <w:sz w:val="26"/>
                <w:szCs w:val="26"/>
                <w:lang w:eastAsia="en-US"/>
              </w:rPr>
            </w:pPr>
            <w:r w:rsidRPr="00AD6725">
              <w:rPr>
                <w:sz w:val="26"/>
                <w:szCs w:val="26"/>
              </w:rPr>
              <w:t xml:space="preserve">                                     </w:t>
            </w:r>
          </w:p>
        </w:tc>
      </w:tr>
    </w:tbl>
    <w:p w:rsidR="00CF55CA" w:rsidRDefault="00CF55CA" w:rsidP="00CF55CA"/>
    <w:p w:rsidR="00CF55CA" w:rsidRPr="002F69AA" w:rsidRDefault="00CF55CA" w:rsidP="00CF55CA"/>
    <w:p w:rsidR="00CF55CA" w:rsidRPr="002F69AA" w:rsidRDefault="00CF55CA" w:rsidP="00CF55CA"/>
    <w:p w:rsidR="00CF55CA" w:rsidRPr="002F69AA" w:rsidRDefault="00CF55CA" w:rsidP="00CF55CA"/>
    <w:p w:rsidR="00CF55CA" w:rsidRPr="002F69AA" w:rsidRDefault="00CF55CA" w:rsidP="00CF55CA"/>
    <w:p w:rsidR="00CF55CA" w:rsidRDefault="00CF55CA" w:rsidP="00CF55CA"/>
    <w:p w:rsidR="00CF55CA" w:rsidRDefault="00CF55CA" w:rsidP="00CF55CA">
      <w:pPr>
        <w:tabs>
          <w:tab w:val="left" w:pos="6044"/>
        </w:tabs>
      </w:pPr>
      <w:r>
        <w:tab/>
      </w:r>
    </w:p>
    <w:p w:rsidR="00CF55CA" w:rsidRDefault="00CF55CA" w:rsidP="00CF55CA"/>
    <w:p w:rsidR="00CF55CA" w:rsidRPr="002F69AA" w:rsidRDefault="00CF55CA" w:rsidP="00CF55CA">
      <w:pPr>
        <w:sectPr w:rsidR="00CF55CA" w:rsidRPr="002F69AA" w:rsidSect="00CF55C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F55CA" w:rsidRDefault="00CF55CA" w:rsidP="00CF55CA">
      <w:pPr>
        <w:jc w:val="right"/>
      </w:pPr>
      <w:r>
        <w:lastRenderedPageBreak/>
        <w:t>Приложение</w:t>
      </w:r>
    </w:p>
    <w:p w:rsidR="00CF55CA" w:rsidRDefault="00CF55CA" w:rsidP="00CF55CA">
      <w:pPr>
        <w:jc w:val="right"/>
      </w:pPr>
      <w:r>
        <w:t>к постановлению администрации района</w:t>
      </w:r>
    </w:p>
    <w:p w:rsidR="00CF55CA" w:rsidRDefault="008006C7" w:rsidP="00CF55CA">
      <w:pPr>
        <w:jc w:val="right"/>
      </w:pPr>
      <w:r>
        <w:t>от 26.01.2022 № 45</w:t>
      </w:r>
    </w:p>
    <w:tbl>
      <w:tblPr>
        <w:tblW w:w="14569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339"/>
        <w:gridCol w:w="520"/>
        <w:gridCol w:w="419"/>
        <w:gridCol w:w="516"/>
        <w:gridCol w:w="516"/>
        <w:gridCol w:w="356"/>
        <w:gridCol w:w="419"/>
        <w:gridCol w:w="441"/>
        <w:gridCol w:w="441"/>
        <w:gridCol w:w="289"/>
        <w:gridCol w:w="419"/>
        <w:gridCol w:w="269"/>
        <w:gridCol w:w="288"/>
        <w:gridCol w:w="439"/>
        <w:gridCol w:w="193"/>
        <w:gridCol w:w="466"/>
        <w:gridCol w:w="506"/>
        <w:gridCol w:w="463"/>
        <w:gridCol w:w="369"/>
        <w:gridCol w:w="94"/>
        <w:gridCol w:w="331"/>
        <w:gridCol w:w="552"/>
        <w:gridCol w:w="283"/>
        <w:gridCol w:w="98"/>
        <w:gridCol w:w="421"/>
        <w:gridCol w:w="149"/>
        <w:gridCol w:w="98"/>
        <w:gridCol w:w="93"/>
        <w:gridCol w:w="406"/>
        <w:gridCol w:w="179"/>
        <w:gridCol w:w="152"/>
        <w:gridCol w:w="341"/>
        <w:gridCol w:w="304"/>
        <w:gridCol w:w="524"/>
        <w:gridCol w:w="98"/>
        <w:gridCol w:w="98"/>
        <w:gridCol w:w="341"/>
        <w:gridCol w:w="399"/>
        <w:gridCol w:w="360"/>
        <w:gridCol w:w="482"/>
        <w:gridCol w:w="440"/>
        <w:gridCol w:w="367"/>
        <w:gridCol w:w="193"/>
      </w:tblGrid>
      <w:tr w:rsidR="00CF55CA" w:rsidRPr="007A54CE" w:rsidTr="009A4E7E">
        <w:tc>
          <w:tcPr>
            <w:tcW w:w="954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gramStart"/>
            <w:r w:rsidRPr="007A54CE">
              <w:rPr>
                <w:color w:val="000000"/>
                <w:sz w:val="7"/>
                <w:szCs w:val="7"/>
              </w:rPr>
              <w:t xml:space="preserve">Перечень муниципального имущества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 xml:space="preserve"> инфраструктуру поддержки субъектов малого и среднего предпринимательства, физическим лицам, применяющим специальный налоговый режим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954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Наименование органа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Почтовый адрес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161140, Вологодская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область</w:t>
            </w:r>
            <w:proofErr w:type="gramStart"/>
            <w:r w:rsidRPr="007A54CE">
              <w:rPr>
                <w:color w:val="000000"/>
                <w:sz w:val="7"/>
                <w:szCs w:val="7"/>
              </w:rPr>
              <w:t>,У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>сть-Кубинский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район, с. Устье, ул. Октябрьская, д.8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Ответственное структурное подразделение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Управление имущественных отношений администрации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Ф.И.О. исполнителя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color w:val="000000"/>
                <w:sz w:val="7"/>
                <w:szCs w:val="7"/>
              </w:rPr>
              <w:t>Эктова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Марина Юрьевна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Контактный номер телефона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88175321509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Адрес электронной почты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F869C3" w:rsidP="009A4E7E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6" w:history="1">
              <w:r w:rsidR="00CF55CA" w:rsidRPr="007A54CE">
                <w:rPr>
                  <w:color w:val="0000FF"/>
                  <w:sz w:val="7"/>
                  <w:szCs w:val="7"/>
                  <w:u w:val="single"/>
                </w:rPr>
                <w:t>imushestvo-ystue@yandex.ru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Адрес страницы в информационно-телекоммуникационной </w:t>
            </w:r>
            <w:r w:rsidRPr="007A54CE">
              <w:rPr>
                <w:color w:val="000000"/>
                <w:sz w:val="7"/>
                <w:szCs w:val="7"/>
              </w:rPr>
              <w:br/>
              <w:t>сети «Интернет» с размещенным перечнем (изменениями, внесенными в перечень)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F869C3" w:rsidP="009A4E7E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7" w:history="1">
              <w:r w:rsidR="00CF55CA" w:rsidRPr="007A54CE">
                <w:rPr>
                  <w:color w:val="0000FF"/>
                  <w:sz w:val="7"/>
                  <w:szCs w:val="7"/>
                  <w:u w:val="single"/>
                </w:rPr>
                <w:t>http://estate.kubena35.ru/pub/imushestvo/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№ </w:t>
            </w:r>
            <w:proofErr w:type="spellStart"/>
            <w:proofErr w:type="gramStart"/>
            <w:r w:rsidRPr="007A54CE">
              <w:rPr>
                <w:sz w:val="7"/>
                <w:szCs w:val="7"/>
              </w:rPr>
              <w:t>п</w:t>
            </w:r>
            <w:proofErr w:type="spellEnd"/>
            <w:proofErr w:type="gramEnd"/>
            <w:r w:rsidRPr="007A54CE">
              <w:rPr>
                <w:sz w:val="7"/>
                <w:szCs w:val="7"/>
              </w:rPr>
              <w:t>/</w:t>
            </w:r>
            <w:proofErr w:type="spellStart"/>
            <w:r w:rsidRPr="007A54CE">
              <w:rPr>
                <w:sz w:val="7"/>
                <w:szCs w:val="7"/>
              </w:rPr>
              <w:t>п</w:t>
            </w:r>
            <w:proofErr w:type="spellEnd"/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в реестре имущества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1</w:t>
            </w:r>
            <w:proofErr w:type="gram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Адрес (местоположение)</w:t>
            </w:r>
            <w:r w:rsidRPr="007A54CE">
              <w:rPr>
                <w:sz w:val="7"/>
                <w:szCs w:val="7"/>
              </w:rPr>
              <w:br/>
              <w:t>объекта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2</w:t>
            </w:r>
            <w:proofErr w:type="gramEnd"/>
          </w:p>
        </w:tc>
        <w:tc>
          <w:tcPr>
            <w:tcW w:w="43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Структурированный адрес объекта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объекта недвижимости; движимое имущество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6</w:t>
            </w:r>
            <w:proofErr w:type="gramEnd"/>
          </w:p>
        </w:tc>
        <w:tc>
          <w:tcPr>
            <w:tcW w:w="29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недвижимом имуществе или его части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Сведения о </w:t>
            </w:r>
            <w:proofErr w:type="gramStart"/>
            <w:r w:rsidRPr="007A54CE">
              <w:rPr>
                <w:sz w:val="7"/>
                <w:szCs w:val="7"/>
              </w:rPr>
              <w:t>движимом</w:t>
            </w:r>
            <w:proofErr w:type="gramEnd"/>
            <w:r w:rsidRPr="007A54CE">
              <w:rPr>
                <w:sz w:val="7"/>
                <w:szCs w:val="7"/>
              </w:rPr>
              <w:t xml:space="preserve"> имуществе</w:t>
            </w:r>
            <w:r w:rsidRPr="007A54CE">
              <w:rPr>
                <w:sz w:val="7"/>
                <w:szCs w:val="7"/>
                <w:vertAlign w:val="superscript"/>
              </w:rPr>
              <w:t>11</w:t>
            </w:r>
          </w:p>
        </w:tc>
        <w:tc>
          <w:tcPr>
            <w:tcW w:w="2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праве аренды или праве безвозмездного пользования имуществом</w:t>
            </w:r>
            <w:r w:rsidRPr="007A54CE">
              <w:rPr>
                <w:sz w:val="7"/>
                <w:szCs w:val="7"/>
                <w:vertAlign w:val="superscript"/>
              </w:rPr>
              <w:t>12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Указать одно из значений:</w:t>
            </w:r>
            <w:r w:rsidRPr="007A54CE">
              <w:rPr>
                <w:sz w:val="7"/>
                <w:szCs w:val="7"/>
              </w:rPr>
              <w:br/>
              <w:t xml:space="preserve"> в перечне  </w:t>
            </w:r>
            <w:r w:rsidRPr="007A54CE">
              <w:rPr>
                <w:sz w:val="7"/>
                <w:szCs w:val="7"/>
              </w:rPr>
              <w:br/>
              <w:t>(изменениях в перечни)</w:t>
            </w:r>
            <w:r w:rsidRPr="007A54CE">
              <w:rPr>
                <w:sz w:val="7"/>
                <w:szCs w:val="7"/>
                <w:vertAlign w:val="superscript"/>
              </w:rPr>
              <w:t>13</w:t>
            </w:r>
          </w:p>
        </w:tc>
        <w:tc>
          <w:tcPr>
            <w:tcW w:w="1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7A54CE">
              <w:rPr>
                <w:sz w:val="7"/>
                <w:szCs w:val="7"/>
                <w:vertAlign w:val="superscript"/>
              </w:rPr>
              <w:t>14</w:t>
            </w:r>
          </w:p>
        </w:tc>
      </w:tr>
      <w:tr w:rsidR="00CF55CA" w:rsidRPr="007A54CE" w:rsidTr="009A4E7E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Кадастровый номер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7</w:t>
            </w:r>
            <w:proofErr w:type="gramEnd"/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части объекта недвижимости согласно сведениям государственного кадастра недвижимости</w:t>
            </w:r>
            <w:r w:rsidRPr="007A54CE">
              <w:rPr>
                <w:sz w:val="7"/>
                <w:szCs w:val="7"/>
                <w:vertAlign w:val="superscript"/>
              </w:rPr>
              <w:t>8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Основная характеристика объекта недвижимости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9</w:t>
            </w:r>
            <w:proofErr w:type="gramEnd"/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  <w:r w:rsidRPr="007A54CE">
              <w:rPr>
                <w:sz w:val="7"/>
                <w:szCs w:val="7"/>
                <w:vertAlign w:val="superscript"/>
              </w:rPr>
              <w:t>10</w:t>
            </w:r>
          </w:p>
        </w:tc>
        <w:tc>
          <w:tcPr>
            <w:tcW w:w="1142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субъекта малого и среднего предпринимательства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</w:tr>
      <w:tr w:rsidR="00CF55CA" w:rsidRPr="007A54CE" w:rsidTr="009A4E7E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Фактическое </w:t>
            </w:r>
            <w:proofErr w:type="gramStart"/>
            <w:r w:rsidRPr="007A54CE">
              <w:rPr>
                <w:sz w:val="7"/>
                <w:szCs w:val="7"/>
              </w:rPr>
              <w:t>значение</w:t>
            </w:r>
            <w:proofErr w:type="gramEnd"/>
            <w:r w:rsidRPr="007A54CE">
              <w:rPr>
                <w:sz w:val="7"/>
                <w:szCs w:val="7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 xml:space="preserve">Единица измерения </w:t>
            </w:r>
            <w:r w:rsidRPr="007A54CE">
              <w:rPr>
                <w:sz w:val="7"/>
                <w:szCs w:val="7"/>
              </w:rPr>
              <w:br/>
              <w:t xml:space="preserve">(для площади - кв. м; для протяженности - м; для глубины </w:t>
            </w:r>
            <w:r w:rsidRPr="007A54CE">
              <w:rPr>
                <w:sz w:val="7"/>
                <w:szCs w:val="7"/>
              </w:rPr>
              <w:br/>
              <w:t>залегания - м; для объема - куб. м</w:t>
            </w:r>
            <w:proofErr w:type="gramEnd"/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Государственный регистрационный знак (при наличии)</w:t>
            </w:r>
          </w:p>
        </w:tc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</w:p>
        </w:tc>
        <w:tc>
          <w:tcPr>
            <w:tcW w:w="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Марка, модель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Год выпуска</w:t>
            </w:r>
          </w:p>
        </w:tc>
        <w:tc>
          <w:tcPr>
            <w:tcW w:w="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7A54CE">
              <w:rPr>
                <w:sz w:val="7"/>
                <w:szCs w:val="7"/>
              </w:rPr>
              <w:t>в</w:t>
            </w:r>
            <w:proofErr w:type="gramEnd"/>
            <w:r w:rsidRPr="007A54CE">
              <w:rPr>
                <w:sz w:val="7"/>
                <w:szCs w:val="7"/>
              </w:rPr>
              <w:t xml:space="preserve"> (</w:t>
            </w:r>
            <w:proofErr w:type="gramStart"/>
            <w:r w:rsidRPr="007A54CE">
              <w:rPr>
                <w:sz w:val="7"/>
                <w:szCs w:val="7"/>
              </w:rPr>
              <w:t>на</w:t>
            </w:r>
            <w:proofErr w:type="gramEnd"/>
            <w:r w:rsidRPr="007A54CE">
              <w:rPr>
                <w:sz w:val="7"/>
                <w:szCs w:val="7"/>
              </w:rPr>
              <w:t>) котором расположен объект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органа, принявшего документ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документа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Реквизиты документа</w:t>
            </w:r>
          </w:p>
        </w:tc>
      </w:tr>
      <w:tr w:rsidR="00CF55CA" w:rsidRPr="007A54CE" w:rsidTr="009A4E7E">
        <w:trPr>
          <w:cantSplit/>
          <w:trHeight w:val="1134"/>
        </w:trPr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субъекта </w:t>
            </w:r>
            <w:proofErr w:type="gramStart"/>
            <w:r w:rsidRPr="007A54CE">
              <w:rPr>
                <w:sz w:val="7"/>
                <w:szCs w:val="7"/>
              </w:rPr>
              <w:t>Российской</w:t>
            </w:r>
            <w:proofErr w:type="gramEnd"/>
            <w:r w:rsidRPr="007A54CE">
              <w:rPr>
                <w:sz w:val="7"/>
                <w:szCs w:val="7"/>
              </w:rPr>
              <w:t xml:space="preserve"> Федерации</w:t>
            </w:r>
            <w:r w:rsidRPr="007A54CE">
              <w:rPr>
                <w:sz w:val="7"/>
                <w:szCs w:val="7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муниципального </w:t>
            </w:r>
            <w:proofErr w:type="gramStart"/>
            <w:r w:rsidRPr="007A54CE">
              <w:rPr>
                <w:sz w:val="7"/>
                <w:szCs w:val="7"/>
              </w:rPr>
              <w:t>района / городского округа 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городского поселения / сельского поселения / внутригородского района городского округа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населенного пункта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населенного пункта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Тип </w:t>
            </w:r>
            <w:r w:rsidRPr="007A54CE">
              <w:rPr>
                <w:sz w:val="7"/>
                <w:szCs w:val="7"/>
              </w:rPr>
              <w:br/>
              <w:t>элемента планировочной структуры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планировочной структуры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элемента улично-дорожной сети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улично-дорожной сети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Номер </w:t>
            </w:r>
            <w:r w:rsidRPr="007A54CE">
              <w:rPr>
                <w:sz w:val="7"/>
                <w:szCs w:val="7"/>
              </w:rPr>
              <w:br/>
              <w:t>дома (включая литеру)</w:t>
            </w:r>
            <w:r w:rsidRPr="007A54CE">
              <w:rPr>
                <w:sz w:val="7"/>
                <w:szCs w:val="7"/>
                <w:vertAlign w:val="superscript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и номер корпуса, строения, владения</w:t>
            </w:r>
            <w:r w:rsidRPr="007A54CE">
              <w:rPr>
                <w:sz w:val="7"/>
                <w:szCs w:val="7"/>
                <w:vertAlign w:val="superscript"/>
              </w:rPr>
              <w:t>5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(кадастровый, условный, устаревший)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19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25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27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30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35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43</w:t>
            </w:r>
          </w:p>
        </w:tc>
      </w:tr>
      <w:tr w:rsidR="00CF55CA" w:rsidRPr="007A54CE" w:rsidTr="009A4E7E">
        <w:trPr>
          <w:trHeight w:val="70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28-03-073-01-001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Яковлева, д. 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Яковлева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35:11:0402003:321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80.7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  в административном здании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ИП Ганичева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304353716900101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351900001312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02.12.2015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1058</w:t>
            </w:r>
          </w:p>
        </w:tc>
      </w:tr>
      <w:tr w:rsidR="00CF55CA" w:rsidRPr="007A54CE" w:rsidTr="009A4E7E">
        <w:trPr>
          <w:trHeight w:val="69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28-07-118-01-1661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47.9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Часть здания, этаж 1, номера на поэтажном плане  7, 8,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15.02.2021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14.02.2026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CF55CA" w:rsidRPr="007A54CE" w:rsidTr="009A4E7E">
        <w:trPr>
          <w:trHeight w:val="693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15, 16, 20, 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"Спецодежда35"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1183525034714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3527023538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07.10.2019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06.10.2024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14.11.2019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1105</w:t>
            </w:r>
          </w:p>
        </w:tc>
      </w:tr>
      <w:tr w:rsidR="00CF55CA" w:rsidRPr="007A54CE" w:rsidTr="009A4E7E">
        <w:trPr>
          <w:trHeight w:val="702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5, 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26.03.2018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25.03.2023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21.08.2018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743</w:t>
            </w:r>
          </w:p>
        </w:tc>
      </w:tr>
      <w:tr w:rsidR="00CF55CA" w:rsidRPr="007A54CE" w:rsidTr="009A4E7E">
        <w:trPr>
          <w:trHeight w:val="698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Заднее, улица Школьная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35:11:0302011:156/2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983.1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 1-7; 19-29 на плане 1 этажа, помещения 30-52 на плане 2 этажа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17.09.2018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16.09.2023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28-07-118-02-395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А35 ВХ 1997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МТЗ-80Л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1985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ЖилКомСервис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1083537000580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3519003601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28.03.2019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28-04-351-02-0340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Устье, улица Профсоюзная, д.2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Профсоюзная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 242 НМ 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ГАЗ  32213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2003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01.04.2019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28-07-118-02-743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 720 СМ35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ГАЗ  322121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2009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24.03.2020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23.03.2025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06.12.2019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1200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289.3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CF55CA" w:rsidRPr="007A54CE" w:rsidTr="009A4E7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35:11:0402004:562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40.8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CF55CA" w:rsidRPr="007A54CE" w:rsidTr="009A4E7E">
        <w:trPr>
          <w:trHeight w:val="64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28-07-118-01-292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, с. Устье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сооружение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35:11:0404001:43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площадка для складирования твердых бытовых отходов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F55CA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CA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C847F3" w:rsidRPr="007A54CE" w:rsidTr="009A4E7E">
        <w:trPr>
          <w:trHeight w:val="63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35:11:0302030:69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C847F3" w:rsidRPr="007A54CE" w:rsidTr="009A4E7E">
        <w:trPr>
          <w:trHeight w:val="61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35:11:0403002:89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гараж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C847F3" w:rsidRPr="007A54CE" w:rsidTr="009A4E7E">
        <w:trPr>
          <w:trHeight w:val="55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35:11:0403002:21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35:11:0401001:330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19.04.2021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362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</w:t>
            </w:r>
            <w:r>
              <w:rPr>
                <w:rFonts w:ascii="Calibri" w:hAnsi="Calibri"/>
                <w:sz w:val="7"/>
                <w:szCs w:val="7"/>
              </w:rPr>
              <w:t>1</w:t>
            </w:r>
            <w:r w:rsidRPr="007A54CE">
              <w:rPr>
                <w:rFonts w:ascii="Calibri" w:hAnsi="Calibri"/>
                <w:sz w:val="7"/>
                <w:szCs w:val="7"/>
              </w:rPr>
              <w:t>-</w:t>
            </w:r>
            <w:r>
              <w:rPr>
                <w:rFonts w:ascii="Calibri" w:hAnsi="Calibri"/>
                <w:sz w:val="7"/>
                <w:szCs w:val="7"/>
              </w:rPr>
              <w:t>1733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71</w:t>
            </w: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5003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163,7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котельная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28-07-118-04-49</w:t>
            </w:r>
            <w:r>
              <w:rPr>
                <w:rFonts w:ascii="Calibri" w:hAnsi="Calibri"/>
                <w:sz w:val="7"/>
                <w:szCs w:val="7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  <w:r>
              <w:rPr>
                <w:rFonts w:ascii="Calibri" w:hAnsi="Calibri"/>
                <w:sz w:val="7"/>
                <w:szCs w:val="7"/>
              </w:rPr>
              <w:t>71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2728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E9038F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E9038F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19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28-07-118-01-1753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35:11:0206010:266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754,2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школа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ООО "Центр краеведческих исследований "Пава"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1033500046843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BA2424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  <w:rtl/>
              </w:rPr>
              <w:t>3525097767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11.11.2021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BA2424">
              <w:rPr>
                <w:rFonts w:ascii="Calibri" w:hAnsi="Calibri"/>
                <w:sz w:val="7"/>
                <w:szCs w:val="7"/>
              </w:rPr>
              <w:t>10.11.2026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20.12.2021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1081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28-07-118-04-511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35:11:0301007:73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2603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ООО "Центр краеведческих исследований "Пава"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1033500046843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BA2424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  <w:rtl/>
              </w:rPr>
              <w:t>3525097767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11.11.2021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BA2424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BA2424">
              <w:rPr>
                <w:rFonts w:ascii="Calibri" w:hAnsi="Calibri"/>
                <w:sz w:val="7"/>
                <w:szCs w:val="7"/>
              </w:rPr>
              <w:t>10.11.2026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20.12.2021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1081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35:11:0104008:331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299,4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интернат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ДСК-Устье</w:t>
            </w:r>
            <w:proofErr w:type="spellEnd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1163525082126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0675E7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  <w:rtl/>
              </w:rPr>
              <w:t>3525380213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07.12.2021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06.12.2026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04.10.2021</w:t>
            </w: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817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28-04-114-04-217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35:11:0104008:638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1273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ДСК-Устье</w:t>
            </w:r>
            <w:proofErr w:type="spellEnd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1163525082126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0675E7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  <w:rtl/>
              </w:rPr>
              <w:t>3525380213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07.12.2021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0675E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06.12.2026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04.10.2021</w:t>
            </w: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817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23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92392">
              <w:rPr>
                <w:rFonts w:ascii="Calibri" w:hAnsi="Calibri"/>
                <w:color w:val="000000"/>
                <w:sz w:val="7"/>
                <w:szCs w:val="7"/>
              </w:rPr>
              <w:t>35:11:0405004:128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92392">
              <w:rPr>
                <w:rFonts w:ascii="Calibri" w:hAnsi="Calibri"/>
                <w:color w:val="000000"/>
                <w:sz w:val="7"/>
                <w:szCs w:val="7"/>
              </w:rPr>
              <w:t>3000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24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35:11:0405004:292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3384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C847F3" w:rsidRPr="007A54CE" w:rsidTr="009A4E7E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25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9A4E7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35:11:0401001:307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13799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47F3" w:rsidRPr="009B4057" w:rsidRDefault="00C847F3" w:rsidP="009A4E7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9B4057" w:rsidRDefault="00C847F3" w:rsidP="009A4E7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F3" w:rsidRPr="007A54CE" w:rsidRDefault="00C847F3" w:rsidP="00D4327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</w:tbl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>
      <w:pPr>
        <w:rPr>
          <w:rFonts w:ascii="Calibri" w:hAnsi="Calibri"/>
          <w:color w:val="000000"/>
          <w:sz w:val="7"/>
          <w:szCs w:val="7"/>
        </w:rPr>
      </w:pPr>
    </w:p>
    <w:p w:rsidR="00CF55CA" w:rsidRDefault="00CF55CA" w:rsidP="00CF55CA"/>
    <w:p w:rsidR="002E2F16" w:rsidRDefault="002E2F16"/>
    <w:sectPr w:rsidR="002E2F16" w:rsidSect="007946A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F55CA"/>
    <w:rsid w:val="002E2F16"/>
    <w:rsid w:val="008006C7"/>
    <w:rsid w:val="00C847F3"/>
    <w:rsid w:val="00CF55CA"/>
    <w:rsid w:val="00F8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5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55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5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F55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5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F5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F55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state.kubena35.ru/pub/imushestv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hestvo-ystue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2923</Words>
  <Characters>16665</Characters>
  <Application>Microsoft Office Word</Application>
  <DocSecurity>0</DocSecurity>
  <Lines>138</Lines>
  <Paragraphs>39</Paragraphs>
  <ScaleCrop>false</ScaleCrop>
  <Company/>
  <LinksUpToDate>false</LinksUpToDate>
  <CharactersWithSpaces>19549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2022-01-18T13:14:00Z</dcterms:created>
  <dcterms:modified xsi:type="dcterms:W3CDTF">2022-01-26T10:42:00Z</dcterms:modified>
</cp:coreProperties>
</file>